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7B" w:rsidRDefault="006D4B49" w:rsidP="00A724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Результаты онлайн опроса </w:t>
      </w:r>
    </w:p>
    <w:p w:rsidR="006D4B49" w:rsidRDefault="00A7247B" w:rsidP="00A724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Сводная</w:t>
      </w:r>
      <w:proofErr w:type="gramEnd"/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ответов за </w:t>
      </w:r>
      <w:r w:rsidR="00CD0D84" w:rsidRPr="005F15A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20</w:t>
      </w:r>
      <w:r w:rsidR="0056036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="00552BD3" w:rsidRPr="00552B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2</w:t>
      </w:r>
      <w:r w:rsidR="006D4B49" w:rsidRPr="005F15A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г.</w:t>
      </w:r>
    </w:p>
    <w:p w:rsidR="00A7247B" w:rsidRDefault="00A7247B" w:rsidP="00A724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(Ответов - </w:t>
      </w:r>
      <w:r w:rsidR="0096185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</w:t>
      </w:r>
      <w:r w:rsidR="00552BD3" w:rsidRPr="00552BD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83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)</w:t>
      </w:r>
    </w:p>
    <w:p w:rsidR="00A7247B" w:rsidRDefault="00A7247B" w:rsidP="00A724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7247B" w:rsidRDefault="00A7247B" w:rsidP="00A724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7247B" w:rsidRPr="005F15A3" w:rsidRDefault="00A7247B" w:rsidP="00A724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F15A3" w:rsidRPr="005F15A3" w:rsidRDefault="005F15A3" w:rsidP="00A7247B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При посещении организации, обращались ли Вы к информац</w:t>
      </w:r>
      <w:proofErr w:type="gramStart"/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ии о ее</w:t>
      </w:r>
      <w:proofErr w:type="gramEnd"/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деятельности, размещенной на информационных стендах в помещениях организации?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44F60" w:rsidRPr="00444F60" w:rsidRDefault="005F15A3" w:rsidP="00444F6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DD358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DD358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1FD2">
        <w:rPr>
          <w:rFonts w:ascii="Times New Roman" w:eastAsia="Times New Roman" w:hAnsi="Times New Roman"/>
          <w:sz w:val="28"/>
          <w:szCs w:val="28"/>
          <w:lang w:eastAsia="ru-RU"/>
        </w:rPr>
        <w:t>0</w:t>
      </w:r>
    </w:p>
    <w:p w:rsidR="005F15A3" w:rsidRPr="005F15A3" w:rsidRDefault="005F15A3" w:rsidP="005F15A3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Удовлетворены ли Вы открытостью, полнотой и доступностью информации о деятельности организации, размещенной на информационных стендах в помещении организации?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0</w:t>
      </w:r>
    </w:p>
    <w:p w:rsidR="005F15A3" w:rsidRPr="005F15A3" w:rsidRDefault="005F15A3" w:rsidP="005F15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Пользовались ли Вы официальным сайтом организации, чтобы получить информацию о ее деятельности?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DD35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DD35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1FD2">
        <w:rPr>
          <w:rFonts w:ascii="Times New Roman" w:eastAsia="Times New Roman" w:hAnsi="Times New Roman"/>
          <w:sz w:val="28"/>
          <w:szCs w:val="28"/>
          <w:lang w:eastAsia="ru-RU"/>
        </w:rPr>
        <w:t xml:space="preserve">  0</w:t>
      </w:r>
    </w:p>
    <w:p w:rsidR="005F15A3" w:rsidRPr="005F15A3" w:rsidRDefault="005F15A3" w:rsidP="005F15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Удовлетворены ли Вы открытостью, полнотой и доступностью информации о деятельности организации, размещенной на ее официальном сайте в информационно-телекоммуникационной сети "Интернет"?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0</w:t>
      </w:r>
    </w:p>
    <w:p w:rsidR="005F15A3" w:rsidRPr="005F15A3" w:rsidRDefault="005F15A3" w:rsidP="005F15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Своевременно ли Вам была предоставлена услуга в организации, в которую Вы обратились (в соответствии со временем записи на прием к специалисту (консультацию), со сроками, установленными индивидуальной программой предоставления социальных услуг, и прочее)?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Default="005F15A3" w:rsidP="005F15A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 (услуга предоставлена своевременно или ранее установленного срока)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 w:rsidRPr="00552BD3">
        <w:rPr>
          <w:rFonts w:ascii="Times New Roman" w:eastAsia="Times New Roman" w:hAnsi="Times New Roman"/>
          <w:sz w:val="28"/>
          <w:szCs w:val="28"/>
          <w:lang w:eastAsia="ru-RU"/>
        </w:rPr>
        <w:t>83</w:t>
      </w:r>
    </w:p>
    <w:p w:rsidR="00444F60" w:rsidRPr="005F15A3" w:rsidRDefault="00444F60" w:rsidP="00444F60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 (услуга предоставлена с опозданием)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0</w:t>
      </w:r>
    </w:p>
    <w:p w:rsidR="005F15A3" w:rsidRPr="005F15A3" w:rsidRDefault="005F15A3" w:rsidP="005F15A3">
      <w:pPr>
        <w:spacing w:after="0" w:line="240" w:lineRule="auto"/>
        <w:ind w:left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Удовлетворены ли Вы комфортностью условий предоставления услуг в организации (наличие комфортной зоны отдыха (ожидания); наличие и понятность навигации в помещении организации; наличие и доступность питьевой воды в помещении организации; наличие и доступность санитарно-гигиенических помещений в организации; удовлетворительное санитарное состояние помещений организации; транспортная доступность организации (наличие общественного транспорта, парковки); доступность записи на получение услуги (по телефону, на официальном сайте организации, посредством Единого портала государственных и муниципальных услуг, при личном посещении в регистратуре или у специалиста организации) и прочие условия)?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DD358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DD358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0</w:t>
      </w:r>
    </w:p>
    <w:p w:rsidR="005F15A3" w:rsidRPr="005F15A3" w:rsidRDefault="005F15A3" w:rsidP="005F15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Имеете ли Вы (или лицо, представителем которого Вы являетесь) установленную группу инвалидности?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7A1FD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0</w:t>
      </w:r>
    </w:p>
    <w:p w:rsidR="005F15A3" w:rsidRPr="005F15A3" w:rsidRDefault="005F15A3" w:rsidP="005F15A3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7A1FD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Удовлетворены ли Вы доступностью предоставления услуг для инвалидов в организации?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5F15A3" w:rsidRPr="005F15A3" w:rsidRDefault="005F15A3" w:rsidP="005F15A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 w:rsidR="007A1FD2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0</w:t>
      </w:r>
    </w:p>
    <w:p w:rsidR="005F15A3" w:rsidRPr="005F15A3" w:rsidRDefault="005F15A3" w:rsidP="005F15A3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0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Удовлетворены ли Вы доброжелательностью и вежливостью работников организации, обеспечивающих первичный контакт с посетителями и информирование об услугах при непосредственном обращении в организацию (работники регистратуры, справочной, приемного отделения, кассы, приемной комиссии и прочие работники)?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0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Удовлетворены ли Вы доброжелательностью и вежливостью работников организации, обеспечивающих непосредственное оказание услуги при обращении в организацию (врачи, социальные работники, работники, осуществляющие экспертно-реабилитационную диагностику, преподаватели, тренеры, инструкторы, библиотекари, экскурсоводы и прочие работники)?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0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Пользовались ли Вы какими-либо дистанционными способами взаимодействия с организацией (телефон, электронная почта, электронный сервис (форма для подачи электронного обращения (жалобы, предложения), получение консультации по оказываемым услугам), раздел "Часто задаваемые вопросы", анкета для опроса граждан на сайте и прочие)?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63</w:t>
      </w:r>
    </w:p>
    <w:p w:rsidR="005F15A3" w:rsidRPr="005F15A3" w:rsidRDefault="005F15A3" w:rsidP="005F15A3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552BD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20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lastRenderedPageBreak/>
        <w:t>Удовлетворены ли Вы доброжелательностью и вежливостью работников организации, с которыми взаимодействовали в дистанционной форме (по телефону, по электронной почте, с помощью электронных сервисов (для подачи электронного обращения (жалобы, предложения), получения консультации по оказываемым услугам) и в прочих дистанционных формах)?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0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Готовы ли Вы рекомендовать данную организацию родственникам и знакомым (или могли бы Вы ее рекомендовать, если бы была возможность выбора организации)?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0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proofErr w:type="gramStart"/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Удовлетворены ли Вы организационными условиями предоставления услуг (графиком работы организации (подразделения, отдельных специалистов, периодичностью прихода социального работника на дом и прочие); навигацией внутри организации (наличие информационных табличек, указателей, сигнальных табло, и прочее)? </w:t>
      </w:r>
      <w:proofErr w:type="gramEnd"/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</w:p>
    <w:p w:rsidR="005F15A3" w:rsidRPr="005F15A3" w:rsidRDefault="005F15A3" w:rsidP="005F15A3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0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b/>
          <w:color w:val="D93025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Удовлетворены ли Вы в целом условиями оказания услуг в организации? </w:t>
      </w:r>
    </w:p>
    <w:p w:rsidR="005F15A3" w:rsidRPr="005F15A3" w:rsidRDefault="005F15A3" w:rsidP="005F15A3">
      <w:pPr>
        <w:spacing w:after="0" w:line="405" w:lineRule="atLeas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F15A3" w:rsidRPr="005F15A3" w:rsidRDefault="005F15A3" w:rsidP="005F15A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Да</w:t>
      </w:r>
      <w:r w:rsidR="001B571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</w:t>
      </w:r>
      <w:r w:rsidR="009D1D78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552BD3">
        <w:rPr>
          <w:rFonts w:ascii="Times New Roman" w:eastAsia="Times New Roman" w:hAnsi="Times New Roman"/>
          <w:sz w:val="28"/>
          <w:szCs w:val="28"/>
          <w:lang w:val="en-US" w:eastAsia="ru-RU"/>
        </w:rPr>
        <w:t>83</w:t>
      </w:r>
      <w:bookmarkStart w:id="0" w:name="_GoBack"/>
      <w:bookmarkEnd w:id="0"/>
    </w:p>
    <w:p w:rsidR="005F15A3" w:rsidRPr="005F15A3" w:rsidRDefault="005F15A3" w:rsidP="005F15A3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F15A3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  <w:r w:rsidR="00444F6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0</w:t>
      </w:r>
    </w:p>
    <w:p w:rsidR="006D4B49" w:rsidRPr="005F15A3" w:rsidRDefault="006D4B49" w:rsidP="006D4B49">
      <w:pPr>
        <w:shd w:val="clear" w:color="auto" w:fill="FFFFFF"/>
        <w:spacing w:before="480" w:after="144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sectPr w:rsidR="006D4B49" w:rsidRPr="005F15A3" w:rsidSect="00303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7417"/>
    <w:multiLevelType w:val="hybridMultilevel"/>
    <w:tmpl w:val="6CFEBC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26AE6"/>
    <w:multiLevelType w:val="hybridMultilevel"/>
    <w:tmpl w:val="7C844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D24DC3"/>
    <w:multiLevelType w:val="hybridMultilevel"/>
    <w:tmpl w:val="F7065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7645FD"/>
    <w:multiLevelType w:val="hybridMultilevel"/>
    <w:tmpl w:val="7EE0C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0B40B7"/>
    <w:multiLevelType w:val="hybridMultilevel"/>
    <w:tmpl w:val="E16CA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323AC7"/>
    <w:multiLevelType w:val="hybridMultilevel"/>
    <w:tmpl w:val="2444C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C206BE"/>
    <w:multiLevelType w:val="hybridMultilevel"/>
    <w:tmpl w:val="B650B0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20089F"/>
    <w:multiLevelType w:val="hybridMultilevel"/>
    <w:tmpl w:val="B4E2D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E02FD6"/>
    <w:multiLevelType w:val="hybridMultilevel"/>
    <w:tmpl w:val="A4D89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622AA2"/>
    <w:multiLevelType w:val="hybridMultilevel"/>
    <w:tmpl w:val="8D461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AD260E"/>
    <w:multiLevelType w:val="hybridMultilevel"/>
    <w:tmpl w:val="3E6C2E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CE4F35"/>
    <w:multiLevelType w:val="hybridMultilevel"/>
    <w:tmpl w:val="DEAE5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EE3BE0"/>
    <w:multiLevelType w:val="hybridMultilevel"/>
    <w:tmpl w:val="75C0B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A35EE8"/>
    <w:multiLevelType w:val="hybridMultilevel"/>
    <w:tmpl w:val="6E647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FC1932"/>
    <w:multiLevelType w:val="hybridMultilevel"/>
    <w:tmpl w:val="9C60B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77819E4"/>
    <w:multiLevelType w:val="hybridMultilevel"/>
    <w:tmpl w:val="01DEF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2"/>
  </w:num>
  <w:num w:numId="7">
    <w:abstractNumId w:val="11"/>
  </w:num>
  <w:num w:numId="8">
    <w:abstractNumId w:val="12"/>
  </w:num>
  <w:num w:numId="9">
    <w:abstractNumId w:val="10"/>
  </w:num>
  <w:num w:numId="10">
    <w:abstractNumId w:val="3"/>
  </w:num>
  <w:num w:numId="11">
    <w:abstractNumId w:val="14"/>
  </w:num>
  <w:num w:numId="12">
    <w:abstractNumId w:val="7"/>
  </w:num>
  <w:num w:numId="13">
    <w:abstractNumId w:val="15"/>
  </w:num>
  <w:num w:numId="14">
    <w:abstractNumId w:val="5"/>
  </w:num>
  <w:num w:numId="15">
    <w:abstractNumId w:val="1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4B49"/>
    <w:rsid w:val="00021B31"/>
    <w:rsid w:val="001514D4"/>
    <w:rsid w:val="001B5710"/>
    <w:rsid w:val="002046B2"/>
    <w:rsid w:val="00303E67"/>
    <w:rsid w:val="00444F60"/>
    <w:rsid w:val="004A4710"/>
    <w:rsid w:val="00552BD3"/>
    <w:rsid w:val="00560363"/>
    <w:rsid w:val="005713D1"/>
    <w:rsid w:val="005F15A3"/>
    <w:rsid w:val="00682B1E"/>
    <w:rsid w:val="006B1982"/>
    <w:rsid w:val="006D4B49"/>
    <w:rsid w:val="007A1FD2"/>
    <w:rsid w:val="008228FA"/>
    <w:rsid w:val="008B44D4"/>
    <w:rsid w:val="008F7366"/>
    <w:rsid w:val="00961851"/>
    <w:rsid w:val="00965245"/>
    <w:rsid w:val="009B5AB5"/>
    <w:rsid w:val="009D1D78"/>
    <w:rsid w:val="00A7247B"/>
    <w:rsid w:val="00AE4F49"/>
    <w:rsid w:val="00C9022B"/>
    <w:rsid w:val="00CD0D84"/>
    <w:rsid w:val="00DD35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B4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B49"/>
    <w:pPr>
      <w:ind w:left="720"/>
      <w:contextualSpacing/>
    </w:pPr>
  </w:style>
  <w:style w:type="character" w:customStyle="1" w:styleId="freebirdformviewerviewitemsitemrequiredasterisk">
    <w:name w:val="freebirdformviewerviewitemsitemrequiredasterisk"/>
    <w:basedOn w:val="a0"/>
    <w:rsid w:val="005F15A3"/>
  </w:style>
  <w:style w:type="character" w:customStyle="1" w:styleId="docssharedwiztogglelabeledlabeltext">
    <w:name w:val="docssharedwiztogglelabeledlabeltext"/>
    <w:basedOn w:val="a0"/>
    <w:rsid w:val="005F15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6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733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9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6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42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11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392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25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15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78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758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77863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521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9284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6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8939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700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941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9196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4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11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70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329892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3918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695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839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0870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9035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4270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35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393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34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78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3527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3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5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88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41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932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81729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906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9238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43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76433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93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5362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03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63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29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9661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1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96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040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82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675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71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4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799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08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72352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873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38802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24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18823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074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70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1130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5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17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039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433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5088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06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58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859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591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37875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81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1619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837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66876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56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985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9202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03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554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704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545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7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5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25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30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83313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343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330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31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52908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43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40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6974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5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4153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04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492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9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49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13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81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58242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653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34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36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0067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311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830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9305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73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536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278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8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021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00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02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90532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6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972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136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25091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3207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739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224610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4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3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03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9097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9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92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3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748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92958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8762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554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8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9306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62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048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872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2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9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98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82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69672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636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7524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30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57130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113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4629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47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573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12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25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686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02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76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857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73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8096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4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8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6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79077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452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9575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01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33148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564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331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194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6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51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472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327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28814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976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87901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63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74054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5600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2113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86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581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68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449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20978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02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0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742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373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36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90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035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00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602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68627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036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0366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838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29627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85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63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1239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55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79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05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191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836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612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79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447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77446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624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0037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49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47073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813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435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6419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6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46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46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966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04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722446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2965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401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2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53072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449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896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1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4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323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7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24996-190F-4C98-AD71-CCB508C74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</cp:lastModifiedBy>
  <cp:revision>12</cp:revision>
  <dcterms:created xsi:type="dcterms:W3CDTF">2020-06-30T13:02:00Z</dcterms:created>
  <dcterms:modified xsi:type="dcterms:W3CDTF">2023-01-09T13:26:00Z</dcterms:modified>
</cp:coreProperties>
</file>